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02ABC" w14:textId="45E18327" w:rsidR="005C5897" w:rsidRDefault="000D4AF0"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Lá vem a Nau Catrineta,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que tem muito que contar!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proofErr w:type="spellStart"/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Ouvide</w:t>
      </w:r>
      <w:proofErr w:type="spellEnd"/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, agora, senhores,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Uma história de pasmar."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Passava mais de ano e dia,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que iam na volta do mar.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Já não tinham que comer,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nem tão pouco que manjar.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Já mataram o seu galo,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que tinham para cantar.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Já mataram o seu cão,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que tinham para ladrar."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"Já não tinham que comer,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nem tão pouco que manjar.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Deitaram sola de molho,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para o outro dia jantar.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Mas a sola era tão rija,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que a não puderam tragar."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"Deitaram sortes ao fundo,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qual se havia de matar.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Logo a sorte foi cair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no capitão general"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- "Sobe, sobe, marujinho,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àquele mastro real,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vê se vês terras de Espanha,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ou praias de Portugal."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- "Não vejo terras de Espanha,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nem praias de Portugal.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Vejo sete espadas nuas,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que estão para te matar."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- "Acima, acima, gajeiro,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acima ao tope real!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Olha se vês minhas terras,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ou reinos de Portugal."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</w:rPr>
        <w:lastRenderedPageBreak/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- "Alvíssaras, senhor alvissaras,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meu capitão general!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Que eu já vejo tuas terras,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e reinos de Portugal.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Se não nos faltar o vento,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a terra iremos jantar.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Lá vejo muitas ribeiras,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lavadeiras a lavar;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vejo muito forno aceso,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padeiras a padejar,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e vejo muitos açougues,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carniceiros a matar.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Também vejo três meninas,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debaixo de um laranjal.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Uma sentada a coser,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outra na roca a fiar,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A mais formosa de todas,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está no meio a chorar."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- "Todas três são minhas filhas,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Oh! quem mas dera abraçar!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A mais formosa de todas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 xml:space="preserve">Contigo a </w:t>
      </w:r>
      <w:proofErr w:type="spellStart"/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hei-de</w:t>
      </w:r>
      <w:proofErr w:type="spellEnd"/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 xml:space="preserve"> casar"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- "A vossa filha não quero,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Que vos custou a criar.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Que eu tenho mulher em França,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filhinhos de sustentar.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Quero a Nau Catrineta,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para nela navegar."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- "A Nau Catrineta, amigo,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eu não te posso dar;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assim que chegar a terra,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logo ela vai a queimar.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- "Dou-te o meu cavalo branco,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Que nunca houve outro igual."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lastRenderedPageBreak/>
        <w:t>- "Guardai o vosso cavalo,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Que vos custou a ensinar."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- "Dar-te-ei tanto dinheiro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Que o não possas contar"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- "Não quero o vosso dinheiro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Pois vos custou a ganhar.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Quero a Nau Catrineta,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para nela navegar.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Que assim como escapou desta,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 xml:space="preserve">doutra ainda </w:t>
      </w:r>
      <w:proofErr w:type="spellStart"/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há-de</w:t>
      </w:r>
      <w:proofErr w:type="spellEnd"/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 xml:space="preserve"> escapar"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Lá vai a Nau Catrineta,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leva muito que contar.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Estava a noite a cair,</w:t>
      </w:r>
      <w:r>
        <w:rPr>
          <w:rFonts w:ascii="Arial" w:hAnsi="Arial" w:cs="Arial"/>
          <w:i/>
          <w:iCs/>
          <w:color w:val="336600"/>
          <w:sz w:val="27"/>
          <w:szCs w:val="27"/>
        </w:rPr>
        <w:br/>
      </w:r>
      <w:r>
        <w:rPr>
          <w:rFonts w:ascii="Arial" w:hAnsi="Arial" w:cs="Arial"/>
          <w:i/>
          <w:iCs/>
          <w:color w:val="336600"/>
          <w:sz w:val="27"/>
          <w:szCs w:val="27"/>
          <w:shd w:val="clear" w:color="auto" w:fill="FFFFFF"/>
        </w:rPr>
        <w:t>e ela em terra a varar.</w:t>
      </w:r>
    </w:p>
    <w:sectPr w:rsidR="005C58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F76"/>
    <w:rsid w:val="000D4AF0"/>
    <w:rsid w:val="00536F76"/>
    <w:rsid w:val="005C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F9B59-2D6E-4DA4-8ABF-245B9A15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</dc:creator>
  <cp:keywords/>
  <dc:description/>
  <cp:lastModifiedBy>Professor</cp:lastModifiedBy>
  <cp:revision>2</cp:revision>
  <dcterms:created xsi:type="dcterms:W3CDTF">2021-07-21T15:28:00Z</dcterms:created>
  <dcterms:modified xsi:type="dcterms:W3CDTF">2021-07-21T15:28:00Z</dcterms:modified>
</cp:coreProperties>
</file>